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11" w:rsidRPr="005F70FA" w:rsidRDefault="00193E11" w:rsidP="00193E11">
      <w:pPr>
        <w:pStyle w:val="a4"/>
        <w:jc w:val="center"/>
        <w:rPr>
          <w:sz w:val="24"/>
        </w:rPr>
      </w:pPr>
      <w:r w:rsidRPr="005F70FA">
        <w:rPr>
          <w:sz w:val="24"/>
        </w:rPr>
        <w:t>ФЕДЕРАЛЬНОЕ АГЕНТСТВО ЖЕЛЕЗНОДОРОЖНОГО ТРАНСПОРТА</w:t>
      </w:r>
    </w:p>
    <w:p w:rsidR="00193E11" w:rsidRDefault="00193E11" w:rsidP="00193E11">
      <w:pPr>
        <w:pStyle w:val="a4"/>
        <w:jc w:val="center"/>
        <w:rPr>
          <w:sz w:val="24"/>
        </w:rPr>
      </w:pPr>
      <w:r w:rsidRPr="005F70FA">
        <w:rPr>
          <w:sz w:val="24"/>
        </w:rPr>
        <w:t xml:space="preserve">Федеральное государственное бюджетное образовательное учреждение </w:t>
      </w:r>
    </w:p>
    <w:p w:rsidR="00193E11" w:rsidRPr="005F70FA" w:rsidRDefault="00193E11" w:rsidP="00193E11">
      <w:pPr>
        <w:pStyle w:val="a4"/>
        <w:jc w:val="center"/>
        <w:rPr>
          <w:sz w:val="24"/>
        </w:rPr>
      </w:pPr>
      <w:r w:rsidRPr="005F70FA">
        <w:rPr>
          <w:sz w:val="24"/>
        </w:rPr>
        <w:t>высшего образования</w:t>
      </w:r>
    </w:p>
    <w:p w:rsidR="00193E11" w:rsidRPr="005F70FA" w:rsidRDefault="00193E11" w:rsidP="00193E11">
      <w:pPr>
        <w:pStyle w:val="a4"/>
        <w:jc w:val="center"/>
        <w:rPr>
          <w:b/>
          <w:sz w:val="24"/>
        </w:rPr>
      </w:pPr>
      <w:r w:rsidRPr="005F70FA">
        <w:rPr>
          <w:sz w:val="24"/>
        </w:rPr>
        <w:t>«Петербургский государственный университет путей сообщения</w:t>
      </w:r>
    </w:p>
    <w:p w:rsidR="00193E11" w:rsidRPr="005F70FA" w:rsidRDefault="00193E11" w:rsidP="00193E11">
      <w:pPr>
        <w:pStyle w:val="a4"/>
        <w:jc w:val="center"/>
        <w:rPr>
          <w:sz w:val="24"/>
        </w:rPr>
      </w:pPr>
      <w:r w:rsidRPr="005F70FA">
        <w:rPr>
          <w:sz w:val="24"/>
        </w:rPr>
        <w:t xml:space="preserve">Императора Александра </w:t>
      </w:r>
      <w:r w:rsidRPr="005F70FA">
        <w:rPr>
          <w:sz w:val="24"/>
          <w:lang w:val="en-US"/>
        </w:rPr>
        <w:t>I</w:t>
      </w:r>
      <w:r w:rsidRPr="005F70FA">
        <w:rPr>
          <w:sz w:val="24"/>
        </w:rPr>
        <w:t>»</w:t>
      </w:r>
    </w:p>
    <w:p w:rsidR="00193E11" w:rsidRPr="005F70FA" w:rsidRDefault="00193E11" w:rsidP="00193E11">
      <w:pPr>
        <w:pStyle w:val="a4"/>
        <w:jc w:val="center"/>
        <w:rPr>
          <w:sz w:val="24"/>
        </w:rPr>
      </w:pPr>
      <w:r w:rsidRPr="005F70FA">
        <w:rPr>
          <w:sz w:val="24"/>
        </w:rPr>
        <w:t>(ФГБОУ ВО ПГУПС)</w:t>
      </w:r>
    </w:p>
    <w:p w:rsidR="00193E11" w:rsidRPr="005F70FA" w:rsidRDefault="00193E11" w:rsidP="00193E11">
      <w:pPr>
        <w:pStyle w:val="a4"/>
        <w:jc w:val="center"/>
        <w:rPr>
          <w:sz w:val="32"/>
          <w:szCs w:val="36"/>
        </w:rPr>
      </w:pPr>
      <w:r w:rsidRPr="005F70FA">
        <w:rPr>
          <w:sz w:val="24"/>
        </w:rPr>
        <w:t>Великолукский филиал ПГУПС</w:t>
      </w:r>
    </w:p>
    <w:p w:rsidR="00193E11" w:rsidRPr="005F70FA" w:rsidRDefault="00193E11" w:rsidP="00193E11">
      <w:pPr>
        <w:pStyle w:val="a4"/>
        <w:jc w:val="center"/>
        <w:rPr>
          <w:sz w:val="24"/>
        </w:rPr>
      </w:pPr>
    </w:p>
    <w:p w:rsidR="00193E11" w:rsidRPr="005F70FA" w:rsidRDefault="00193E11" w:rsidP="00193E11">
      <w:pPr>
        <w:pStyle w:val="a4"/>
        <w:rPr>
          <w:sz w:val="24"/>
        </w:rPr>
      </w:pPr>
    </w:p>
    <w:p w:rsidR="00193E11" w:rsidRPr="005F70FA" w:rsidRDefault="00193E11" w:rsidP="00193E11">
      <w:pPr>
        <w:pStyle w:val="a4"/>
        <w:jc w:val="center"/>
        <w:rPr>
          <w:b/>
          <w:caps/>
          <w:sz w:val="24"/>
        </w:rPr>
      </w:pPr>
      <w:r w:rsidRPr="005F70FA">
        <w:rPr>
          <w:b/>
          <w:caps/>
          <w:sz w:val="24"/>
        </w:rPr>
        <w:t>Информационное письмо</w:t>
      </w:r>
    </w:p>
    <w:p w:rsidR="00193E11" w:rsidRPr="005F70FA" w:rsidRDefault="00193E11" w:rsidP="00193E11">
      <w:pPr>
        <w:pStyle w:val="a4"/>
        <w:jc w:val="center"/>
        <w:rPr>
          <w:caps/>
          <w:sz w:val="24"/>
        </w:rPr>
      </w:pPr>
    </w:p>
    <w:p w:rsidR="00193E11" w:rsidRPr="005F70FA" w:rsidRDefault="00193E11" w:rsidP="00193E11">
      <w:pPr>
        <w:pStyle w:val="a4"/>
        <w:jc w:val="center"/>
        <w:rPr>
          <w:b/>
          <w:caps/>
          <w:sz w:val="24"/>
        </w:rPr>
      </w:pPr>
      <w:r w:rsidRPr="005F70FA">
        <w:rPr>
          <w:b/>
          <w:caps/>
          <w:sz w:val="24"/>
        </w:rPr>
        <w:t>Уважаемые студенты и коллеги!</w:t>
      </w:r>
    </w:p>
    <w:p w:rsidR="00193E11" w:rsidRPr="005F70FA" w:rsidRDefault="00193E11" w:rsidP="00193E11">
      <w:pPr>
        <w:pStyle w:val="a4"/>
        <w:jc w:val="center"/>
        <w:rPr>
          <w:sz w:val="24"/>
        </w:rPr>
      </w:pPr>
    </w:p>
    <w:p w:rsidR="00193E11" w:rsidRPr="00671EDF" w:rsidRDefault="00193E11" w:rsidP="00193E11">
      <w:pPr>
        <w:pStyle w:val="a4"/>
        <w:jc w:val="center"/>
        <w:rPr>
          <w:b/>
          <w:szCs w:val="28"/>
        </w:rPr>
      </w:pPr>
      <w:r w:rsidRPr="00671EDF">
        <w:rPr>
          <w:szCs w:val="28"/>
        </w:rPr>
        <w:t>Приглашаем вас принять участие в конкурсе</w:t>
      </w:r>
    </w:p>
    <w:p w:rsidR="00193E11" w:rsidRPr="00671EDF" w:rsidRDefault="00193E11" w:rsidP="00193E11">
      <w:pPr>
        <w:pStyle w:val="a4"/>
        <w:jc w:val="center"/>
        <w:rPr>
          <w:b/>
          <w:szCs w:val="28"/>
        </w:rPr>
      </w:pPr>
      <w:r w:rsidRPr="00671EDF">
        <w:rPr>
          <w:b/>
          <w:szCs w:val="28"/>
        </w:rPr>
        <w:t>«Лучший перевод научно-популярного текста»</w:t>
      </w:r>
    </w:p>
    <w:p w:rsidR="00193E11" w:rsidRPr="00671EDF" w:rsidRDefault="00193E11" w:rsidP="00193E11">
      <w:pPr>
        <w:pStyle w:val="a4"/>
        <w:jc w:val="center"/>
        <w:rPr>
          <w:b/>
          <w:szCs w:val="28"/>
        </w:rPr>
      </w:pPr>
    </w:p>
    <w:p w:rsidR="00193E11" w:rsidRPr="00671EDF" w:rsidRDefault="00193E11" w:rsidP="00193E11">
      <w:pPr>
        <w:pStyle w:val="a4"/>
        <w:ind w:left="0" w:firstLine="0"/>
        <w:jc w:val="both"/>
        <w:rPr>
          <w:szCs w:val="28"/>
        </w:rPr>
      </w:pPr>
      <w:r w:rsidRPr="00671EDF">
        <w:rPr>
          <w:szCs w:val="28"/>
        </w:rPr>
        <w:t>Конкурс состоится 8 ноября 2019 года в г.</w:t>
      </w:r>
      <w:r w:rsidR="00671EDF">
        <w:rPr>
          <w:szCs w:val="28"/>
        </w:rPr>
        <w:t xml:space="preserve"> </w:t>
      </w:r>
      <w:r w:rsidRPr="00671EDF">
        <w:rPr>
          <w:szCs w:val="28"/>
        </w:rPr>
        <w:t xml:space="preserve">Великие Луки Псковской области на базе Великолукского филиала ФГБОУ ВО «Петербургский государственный университет путей сообщения Императора Александра </w:t>
      </w:r>
      <w:r w:rsidRPr="00671EDF">
        <w:rPr>
          <w:szCs w:val="28"/>
          <w:lang w:val="en-US"/>
        </w:rPr>
        <w:t>I</w:t>
      </w:r>
      <w:r w:rsidRPr="00671EDF">
        <w:rPr>
          <w:szCs w:val="28"/>
        </w:rPr>
        <w:t>», по адресу: Псковская обл., г.</w:t>
      </w:r>
      <w:r w:rsidR="00671EDF">
        <w:rPr>
          <w:szCs w:val="28"/>
        </w:rPr>
        <w:t xml:space="preserve"> </w:t>
      </w:r>
      <w:r w:rsidRPr="00671EDF">
        <w:rPr>
          <w:szCs w:val="28"/>
        </w:rPr>
        <w:t>Великие Луки, проспект Гагарина, 95, учебный корпус.</w:t>
      </w:r>
    </w:p>
    <w:p w:rsidR="00193E11" w:rsidRPr="00671EDF" w:rsidRDefault="00193E11" w:rsidP="00193E11">
      <w:pPr>
        <w:pStyle w:val="a4"/>
        <w:ind w:left="0" w:firstLine="0"/>
        <w:jc w:val="both"/>
        <w:rPr>
          <w:szCs w:val="28"/>
        </w:rPr>
      </w:pPr>
    </w:p>
    <w:p w:rsidR="00193E11" w:rsidRPr="00671EDF" w:rsidRDefault="00193E11" w:rsidP="00193E11">
      <w:pPr>
        <w:pStyle w:val="a5"/>
        <w:ind w:left="0"/>
        <w:rPr>
          <w:b/>
          <w:sz w:val="28"/>
          <w:szCs w:val="28"/>
        </w:rPr>
      </w:pPr>
      <w:r w:rsidRPr="00671EDF">
        <w:rPr>
          <w:b/>
          <w:sz w:val="28"/>
          <w:szCs w:val="28"/>
        </w:rPr>
        <w:t xml:space="preserve">Цели и задачи Конкурса </w:t>
      </w:r>
    </w:p>
    <w:p w:rsidR="00193E11" w:rsidRPr="00671EDF" w:rsidRDefault="00193E11" w:rsidP="00193E11">
      <w:pPr>
        <w:pStyle w:val="a4"/>
        <w:numPr>
          <w:ilvl w:val="0"/>
          <w:numId w:val="1"/>
        </w:numPr>
        <w:rPr>
          <w:szCs w:val="28"/>
        </w:rPr>
      </w:pPr>
      <w:r w:rsidRPr="00671EDF">
        <w:rPr>
          <w:szCs w:val="28"/>
        </w:rPr>
        <w:t xml:space="preserve">Целью Конкурса является стимулирование интереса </w:t>
      </w:r>
      <w:proofErr w:type="gramStart"/>
      <w:r w:rsidRPr="00671EDF">
        <w:rPr>
          <w:szCs w:val="28"/>
        </w:rPr>
        <w:t>обучающихся</w:t>
      </w:r>
      <w:proofErr w:type="gramEnd"/>
      <w:r w:rsidRPr="00671EDF">
        <w:rPr>
          <w:szCs w:val="28"/>
        </w:rPr>
        <w:t xml:space="preserve"> к изучению и использованию иностранного языка в повседневной, учебной и профессиональной деятельности.</w:t>
      </w:r>
    </w:p>
    <w:p w:rsidR="00193E11" w:rsidRPr="00671EDF" w:rsidRDefault="00193E11" w:rsidP="00193E11">
      <w:pPr>
        <w:pStyle w:val="a4"/>
        <w:numPr>
          <w:ilvl w:val="0"/>
          <w:numId w:val="1"/>
        </w:numPr>
        <w:rPr>
          <w:szCs w:val="28"/>
        </w:rPr>
      </w:pPr>
      <w:r w:rsidRPr="00671EDF">
        <w:rPr>
          <w:szCs w:val="28"/>
        </w:rPr>
        <w:t>Задачи Конкурса:</w:t>
      </w:r>
    </w:p>
    <w:p w:rsidR="00193E11" w:rsidRPr="00671EDF" w:rsidRDefault="00193E11" w:rsidP="00193E11">
      <w:pPr>
        <w:pStyle w:val="a4"/>
        <w:ind w:left="0" w:firstLine="0"/>
        <w:rPr>
          <w:szCs w:val="28"/>
        </w:rPr>
      </w:pPr>
      <w:r w:rsidRPr="00671EDF">
        <w:rPr>
          <w:szCs w:val="28"/>
        </w:rPr>
        <w:t>- привлечение внимания к вопросам практического перевода,</w:t>
      </w:r>
    </w:p>
    <w:p w:rsidR="00193E11" w:rsidRPr="00671EDF" w:rsidRDefault="00193E11" w:rsidP="00193E11">
      <w:pPr>
        <w:pStyle w:val="a4"/>
        <w:ind w:left="0" w:firstLine="0"/>
        <w:rPr>
          <w:szCs w:val="28"/>
        </w:rPr>
      </w:pPr>
      <w:r w:rsidRPr="00671EDF">
        <w:rPr>
          <w:szCs w:val="28"/>
        </w:rPr>
        <w:t>- формирование у обучающихся навыков работы со словарем</w:t>
      </w:r>
    </w:p>
    <w:p w:rsidR="00193E11" w:rsidRPr="00671EDF" w:rsidRDefault="00193E11" w:rsidP="00193E11">
      <w:pPr>
        <w:pStyle w:val="a4"/>
        <w:ind w:left="0" w:firstLine="0"/>
        <w:rPr>
          <w:szCs w:val="28"/>
        </w:rPr>
      </w:pPr>
      <w:r w:rsidRPr="00671EDF">
        <w:rPr>
          <w:szCs w:val="28"/>
        </w:rPr>
        <w:t>- стимулирование интереса к самостоятельной творческой деятельности.</w:t>
      </w:r>
    </w:p>
    <w:p w:rsidR="00193E11" w:rsidRPr="00671EDF" w:rsidRDefault="00193E11" w:rsidP="00193E11">
      <w:pPr>
        <w:pStyle w:val="a4"/>
        <w:rPr>
          <w:b/>
          <w:szCs w:val="28"/>
        </w:rPr>
      </w:pPr>
    </w:p>
    <w:p w:rsidR="00193E11" w:rsidRPr="00671EDF" w:rsidRDefault="00193E11" w:rsidP="00193E11">
      <w:pPr>
        <w:pStyle w:val="a4"/>
        <w:rPr>
          <w:b/>
          <w:szCs w:val="28"/>
        </w:rPr>
      </w:pPr>
      <w:r w:rsidRPr="00671EDF">
        <w:rPr>
          <w:b/>
          <w:szCs w:val="28"/>
        </w:rPr>
        <w:t>Участники и порядок проведения конкурса</w:t>
      </w:r>
    </w:p>
    <w:p w:rsidR="00193E11" w:rsidRPr="00671EDF" w:rsidRDefault="00193E11" w:rsidP="00193E11">
      <w:pPr>
        <w:pStyle w:val="a4"/>
        <w:rPr>
          <w:szCs w:val="28"/>
        </w:rPr>
      </w:pPr>
      <w:r w:rsidRPr="00671EDF">
        <w:rPr>
          <w:szCs w:val="28"/>
        </w:rPr>
        <w:t>К участию в конкурсе приглашаются студенты 1 и 2 курсов высших учебных заведений.</w:t>
      </w:r>
    </w:p>
    <w:p w:rsidR="00193E11" w:rsidRPr="00671EDF" w:rsidRDefault="00193E11" w:rsidP="00193E11">
      <w:pPr>
        <w:pStyle w:val="a5"/>
        <w:ind w:left="0"/>
        <w:rPr>
          <w:sz w:val="28"/>
          <w:szCs w:val="28"/>
        </w:rPr>
      </w:pPr>
      <w:r w:rsidRPr="00671EDF">
        <w:rPr>
          <w:sz w:val="28"/>
          <w:szCs w:val="28"/>
        </w:rPr>
        <w:t>Участникам конкурса предлагается перевести с английского языка на русский научно-популярный текст технической направленности объемом 1000 – 1200 печатных знаков без пробелов.</w:t>
      </w:r>
    </w:p>
    <w:p w:rsidR="00193E11" w:rsidRPr="00671EDF" w:rsidRDefault="00193E11" w:rsidP="00193E11">
      <w:pPr>
        <w:pStyle w:val="a5"/>
        <w:ind w:left="0"/>
        <w:rPr>
          <w:sz w:val="28"/>
          <w:szCs w:val="28"/>
        </w:rPr>
      </w:pPr>
      <w:r w:rsidRPr="00671EDF">
        <w:rPr>
          <w:sz w:val="28"/>
          <w:szCs w:val="28"/>
        </w:rPr>
        <w:t>Работы участников Конкурса оценивает жюри, состоящее из трех человек, специалистов в области преподавания иностранных языков и/или переводческой деятельности.</w:t>
      </w:r>
    </w:p>
    <w:p w:rsidR="00193E11" w:rsidRPr="00671EDF" w:rsidRDefault="00193E11" w:rsidP="00193E11">
      <w:pPr>
        <w:pStyle w:val="a5"/>
        <w:ind w:left="0"/>
        <w:rPr>
          <w:sz w:val="28"/>
          <w:szCs w:val="28"/>
        </w:rPr>
      </w:pPr>
      <w:r w:rsidRPr="00671EDF">
        <w:rPr>
          <w:sz w:val="28"/>
          <w:szCs w:val="28"/>
        </w:rPr>
        <w:t>Жюри оценивает конкурсные  работы по следующим критериям:</w:t>
      </w:r>
    </w:p>
    <w:p w:rsidR="00193E11" w:rsidRPr="00671EDF" w:rsidRDefault="00193E11" w:rsidP="00193E11">
      <w:pPr>
        <w:tabs>
          <w:tab w:val="left" w:pos="198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671EDF">
        <w:rPr>
          <w:color w:val="000000"/>
          <w:sz w:val="28"/>
          <w:szCs w:val="28"/>
        </w:rPr>
        <w:t>- адекватность культурному и языковому фону, контексту, специфике реципиента;</w:t>
      </w:r>
    </w:p>
    <w:p w:rsidR="00193E11" w:rsidRPr="00671EDF" w:rsidRDefault="00193E11" w:rsidP="00193E11">
      <w:pPr>
        <w:tabs>
          <w:tab w:val="left" w:pos="198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671EDF">
        <w:rPr>
          <w:color w:val="000000"/>
          <w:sz w:val="28"/>
          <w:szCs w:val="28"/>
        </w:rPr>
        <w:t xml:space="preserve">- эквивалентность: качество передачи исходной информации, качество языкового оформления и качество передачи особенностей оформления исходного текста. </w:t>
      </w:r>
    </w:p>
    <w:p w:rsidR="00193E11" w:rsidRPr="00671EDF" w:rsidRDefault="00193E11" w:rsidP="00193E11">
      <w:pPr>
        <w:tabs>
          <w:tab w:val="left" w:pos="1980"/>
        </w:tabs>
        <w:spacing w:after="0" w:line="240" w:lineRule="auto"/>
        <w:jc w:val="both"/>
        <w:rPr>
          <w:sz w:val="28"/>
          <w:szCs w:val="28"/>
        </w:rPr>
      </w:pPr>
      <w:r w:rsidRPr="00671EDF">
        <w:rPr>
          <w:color w:val="000000"/>
          <w:sz w:val="28"/>
          <w:szCs w:val="28"/>
        </w:rPr>
        <w:t>- оригинальность, творческий подход при передаче исходного содержания</w:t>
      </w:r>
    </w:p>
    <w:p w:rsidR="00193E11" w:rsidRPr="00671EDF" w:rsidRDefault="00193E11" w:rsidP="00193E11">
      <w:pPr>
        <w:pStyle w:val="a5"/>
        <w:ind w:left="0"/>
        <w:rPr>
          <w:sz w:val="28"/>
          <w:szCs w:val="28"/>
        </w:rPr>
      </w:pPr>
      <w:r w:rsidRPr="00671EDF">
        <w:rPr>
          <w:sz w:val="28"/>
          <w:szCs w:val="28"/>
        </w:rPr>
        <w:t>По результатам оценивания жюри выбирает и награждает победителей.</w:t>
      </w:r>
    </w:p>
    <w:p w:rsidR="00193E11" w:rsidRPr="00671EDF" w:rsidRDefault="00193E11" w:rsidP="00193E11">
      <w:pPr>
        <w:pStyle w:val="a5"/>
        <w:ind w:left="0"/>
        <w:rPr>
          <w:b/>
          <w:sz w:val="28"/>
          <w:szCs w:val="28"/>
        </w:rPr>
      </w:pPr>
      <w:r w:rsidRPr="00671EDF">
        <w:rPr>
          <w:b/>
          <w:sz w:val="28"/>
          <w:szCs w:val="28"/>
        </w:rPr>
        <w:lastRenderedPageBreak/>
        <w:t>Условия участия в конкурсе</w:t>
      </w:r>
    </w:p>
    <w:p w:rsidR="00193E11" w:rsidRPr="00671EDF" w:rsidRDefault="00193E11" w:rsidP="00193E11">
      <w:pPr>
        <w:pStyle w:val="a5"/>
        <w:ind w:left="0"/>
        <w:rPr>
          <w:sz w:val="28"/>
          <w:szCs w:val="28"/>
        </w:rPr>
      </w:pPr>
      <w:r w:rsidRPr="00671EDF">
        <w:rPr>
          <w:sz w:val="28"/>
          <w:szCs w:val="28"/>
        </w:rPr>
        <w:t>Участие в Конкурсе является бесплатным. Расходы, не связанные с проведением конкурса, несет направляющая сторона.</w:t>
      </w:r>
    </w:p>
    <w:p w:rsidR="00193E11" w:rsidRPr="00671EDF" w:rsidRDefault="00193E11" w:rsidP="00193E11">
      <w:pPr>
        <w:pStyle w:val="a5"/>
        <w:ind w:left="0"/>
        <w:rPr>
          <w:sz w:val="28"/>
          <w:szCs w:val="28"/>
        </w:rPr>
      </w:pPr>
      <w:r w:rsidRPr="00671EDF">
        <w:rPr>
          <w:sz w:val="28"/>
          <w:szCs w:val="28"/>
        </w:rPr>
        <w:t xml:space="preserve">Победители получают призы и дипломы победителей Конкурса. </w:t>
      </w:r>
    </w:p>
    <w:p w:rsidR="00193E11" w:rsidRPr="00671EDF" w:rsidRDefault="00193E11" w:rsidP="00193E11">
      <w:pPr>
        <w:pStyle w:val="a5"/>
        <w:tabs>
          <w:tab w:val="left" w:pos="993"/>
        </w:tabs>
        <w:ind w:left="0"/>
        <w:rPr>
          <w:sz w:val="28"/>
          <w:szCs w:val="28"/>
        </w:rPr>
      </w:pPr>
      <w:r w:rsidRPr="00671EDF">
        <w:rPr>
          <w:color w:val="000000"/>
          <w:sz w:val="28"/>
          <w:szCs w:val="28"/>
        </w:rPr>
        <w:t>Организаторы конкурса оставляют за собой право на публикацию и иное использование работ при условии обязательного указания имени автора перевода. Участие в конкурсе понимается организаторами как согласие участников с этим условием.</w:t>
      </w:r>
      <w:r w:rsidRPr="00671EDF">
        <w:rPr>
          <w:sz w:val="28"/>
          <w:szCs w:val="28"/>
        </w:rPr>
        <w:t xml:space="preserve"> </w:t>
      </w:r>
    </w:p>
    <w:p w:rsidR="00193E11" w:rsidRPr="00671EDF" w:rsidRDefault="00193E11" w:rsidP="00193E11">
      <w:pPr>
        <w:pStyle w:val="a5"/>
        <w:tabs>
          <w:tab w:val="left" w:pos="993"/>
        </w:tabs>
        <w:ind w:left="0"/>
        <w:rPr>
          <w:sz w:val="28"/>
          <w:szCs w:val="28"/>
        </w:rPr>
      </w:pPr>
      <w:r w:rsidRPr="00671EDF">
        <w:rPr>
          <w:sz w:val="28"/>
          <w:szCs w:val="28"/>
        </w:rPr>
        <w:t>Результаты Конкурса и лучшие работы публикуются на официальном сайте ВФ ПГУПС (</w:t>
      </w:r>
      <w:hyperlink r:id="rId5" w:history="1">
        <w:r w:rsidRPr="00671EDF">
          <w:rPr>
            <w:rStyle w:val="a6"/>
            <w:sz w:val="28"/>
            <w:szCs w:val="28"/>
            <w:lang w:val="en-US"/>
          </w:rPr>
          <w:t>http</w:t>
        </w:r>
        <w:r w:rsidRPr="00671EDF">
          <w:rPr>
            <w:rStyle w:val="a6"/>
            <w:sz w:val="28"/>
            <w:szCs w:val="28"/>
          </w:rPr>
          <w:t>://</w:t>
        </w:r>
        <w:proofErr w:type="spellStart"/>
        <w:r w:rsidRPr="00671EDF">
          <w:rPr>
            <w:rStyle w:val="a6"/>
            <w:sz w:val="28"/>
            <w:szCs w:val="28"/>
            <w:lang w:val="en-US"/>
          </w:rPr>
          <w:t>vf</w:t>
        </w:r>
        <w:proofErr w:type="spellEnd"/>
        <w:r w:rsidRPr="00671EDF">
          <w:rPr>
            <w:rStyle w:val="a6"/>
            <w:sz w:val="28"/>
            <w:szCs w:val="28"/>
          </w:rPr>
          <w:t>-</w:t>
        </w:r>
        <w:proofErr w:type="spellStart"/>
        <w:r w:rsidRPr="00671EDF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671EDF">
          <w:rPr>
            <w:rStyle w:val="a6"/>
            <w:sz w:val="28"/>
            <w:szCs w:val="28"/>
          </w:rPr>
          <w:t>.</w:t>
        </w:r>
        <w:proofErr w:type="spellStart"/>
        <w:r w:rsidRPr="00671ED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71EDF">
        <w:rPr>
          <w:sz w:val="28"/>
          <w:szCs w:val="28"/>
        </w:rPr>
        <w:t>) в течение десяти рабочих дней после проведения конкурса.</w:t>
      </w:r>
    </w:p>
    <w:p w:rsidR="00193E11" w:rsidRPr="00671EDF" w:rsidRDefault="00193E11" w:rsidP="00193E11">
      <w:pPr>
        <w:pStyle w:val="a5"/>
        <w:tabs>
          <w:tab w:val="left" w:pos="993"/>
        </w:tabs>
        <w:ind w:left="0"/>
        <w:rPr>
          <w:sz w:val="28"/>
          <w:szCs w:val="28"/>
        </w:rPr>
      </w:pPr>
      <w:r w:rsidRPr="00671EDF">
        <w:rPr>
          <w:sz w:val="28"/>
          <w:szCs w:val="28"/>
        </w:rPr>
        <w:t>Конкурсные работы не рецензируются и не возвращаются.</w:t>
      </w:r>
    </w:p>
    <w:p w:rsidR="00193E11" w:rsidRPr="00671EDF" w:rsidRDefault="00193E11" w:rsidP="00193E11">
      <w:pPr>
        <w:pStyle w:val="a5"/>
        <w:tabs>
          <w:tab w:val="left" w:pos="993"/>
        </w:tabs>
        <w:ind w:left="0"/>
        <w:rPr>
          <w:sz w:val="28"/>
          <w:szCs w:val="28"/>
        </w:rPr>
      </w:pPr>
    </w:p>
    <w:p w:rsidR="00193E11" w:rsidRPr="00671EDF" w:rsidRDefault="00193E11" w:rsidP="00193E11">
      <w:pPr>
        <w:pStyle w:val="a5"/>
        <w:tabs>
          <w:tab w:val="left" w:pos="993"/>
        </w:tabs>
        <w:ind w:left="0"/>
        <w:rPr>
          <w:sz w:val="28"/>
          <w:szCs w:val="28"/>
        </w:rPr>
      </w:pPr>
      <w:r w:rsidRPr="00671EDF">
        <w:rPr>
          <w:b/>
          <w:sz w:val="28"/>
          <w:szCs w:val="28"/>
        </w:rPr>
        <w:t>Для участия в конкурсе необходимо</w:t>
      </w:r>
      <w:r w:rsidRPr="00671EDF">
        <w:rPr>
          <w:sz w:val="28"/>
          <w:szCs w:val="28"/>
        </w:rPr>
        <w:t xml:space="preserve"> зарегистрироваться</w:t>
      </w:r>
      <w:r w:rsidRPr="00671EDF">
        <w:rPr>
          <w:b/>
          <w:sz w:val="28"/>
          <w:szCs w:val="28"/>
        </w:rPr>
        <w:t xml:space="preserve"> до 1 ноября 2019 г</w:t>
      </w:r>
      <w:r w:rsidRPr="00671EDF">
        <w:rPr>
          <w:sz w:val="28"/>
          <w:szCs w:val="28"/>
        </w:rPr>
        <w:t xml:space="preserve">., заполнив </w:t>
      </w:r>
      <w:hyperlink r:id="rId6" w:history="1">
        <w:r w:rsidRPr="00671EDF">
          <w:rPr>
            <w:rStyle w:val="a6"/>
            <w:b/>
            <w:sz w:val="28"/>
            <w:szCs w:val="28"/>
          </w:rPr>
          <w:t>заявку</w:t>
        </w:r>
      </w:hyperlink>
      <w:r w:rsidRPr="00671EDF">
        <w:rPr>
          <w:b/>
          <w:sz w:val="28"/>
          <w:szCs w:val="28"/>
        </w:rPr>
        <w:t xml:space="preserve"> </w:t>
      </w:r>
      <w:r w:rsidRPr="00671EDF">
        <w:rPr>
          <w:sz w:val="28"/>
          <w:szCs w:val="28"/>
        </w:rPr>
        <w:t xml:space="preserve">или лично у преподавателей: доцента  </w:t>
      </w:r>
      <w:proofErr w:type="spellStart"/>
      <w:r w:rsidRPr="00671EDF">
        <w:rPr>
          <w:sz w:val="28"/>
          <w:szCs w:val="28"/>
        </w:rPr>
        <w:t>Череповой</w:t>
      </w:r>
      <w:proofErr w:type="spellEnd"/>
      <w:r w:rsidRPr="00671EDF">
        <w:rPr>
          <w:sz w:val="28"/>
          <w:szCs w:val="28"/>
        </w:rPr>
        <w:t xml:space="preserve"> Надежды Юрьевны или доцента Яровикова Олега Борисовича, учебный корпус ВФ ПГУПС пр. Гагарина, 95, ауд.410.</w:t>
      </w:r>
    </w:p>
    <w:p w:rsidR="00193E11" w:rsidRPr="00671EDF" w:rsidRDefault="00193E11" w:rsidP="00193E11">
      <w:pPr>
        <w:pStyle w:val="a5"/>
        <w:tabs>
          <w:tab w:val="left" w:pos="993"/>
        </w:tabs>
        <w:ind w:left="0"/>
        <w:rPr>
          <w:sz w:val="28"/>
          <w:szCs w:val="28"/>
        </w:rPr>
      </w:pPr>
    </w:p>
    <w:p w:rsidR="00193E11" w:rsidRPr="00671EDF" w:rsidRDefault="00193E11" w:rsidP="00193E11">
      <w:pPr>
        <w:pStyle w:val="a5"/>
        <w:tabs>
          <w:tab w:val="left" w:pos="993"/>
        </w:tabs>
        <w:ind w:left="0"/>
        <w:rPr>
          <w:b/>
          <w:sz w:val="28"/>
          <w:szCs w:val="28"/>
        </w:rPr>
      </w:pPr>
      <w:r w:rsidRPr="00671EDF">
        <w:rPr>
          <w:b/>
          <w:sz w:val="28"/>
          <w:szCs w:val="28"/>
        </w:rPr>
        <w:t>Контактная информация</w:t>
      </w:r>
    </w:p>
    <w:p w:rsidR="00193E11" w:rsidRPr="00671EDF" w:rsidRDefault="00193E11" w:rsidP="00193E11">
      <w:pPr>
        <w:pStyle w:val="a5"/>
        <w:tabs>
          <w:tab w:val="left" w:pos="993"/>
        </w:tabs>
        <w:ind w:left="0"/>
        <w:rPr>
          <w:sz w:val="28"/>
          <w:szCs w:val="28"/>
        </w:rPr>
      </w:pPr>
      <w:r w:rsidRPr="00671EDF">
        <w:rPr>
          <w:sz w:val="28"/>
          <w:szCs w:val="28"/>
        </w:rPr>
        <w:t xml:space="preserve">Информация и положение о конкурсе </w:t>
      </w:r>
      <w:proofErr w:type="gramStart"/>
      <w:r w:rsidRPr="00671EDF">
        <w:rPr>
          <w:sz w:val="28"/>
          <w:szCs w:val="28"/>
        </w:rPr>
        <w:t>размещены</w:t>
      </w:r>
      <w:proofErr w:type="gramEnd"/>
      <w:r w:rsidRPr="00671EDF">
        <w:rPr>
          <w:sz w:val="28"/>
          <w:szCs w:val="28"/>
        </w:rPr>
        <w:t xml:space="preserve"> на официальном сайте ВФ ПГУПС (</w:t>
      </w:r>
      <w:hyperlink r:id="rId7" w:history="1">
        <w:r w:rsidRPr="00671EDF">
          <w:rPr>
            <w:rStyle w:val="a6"/>
            <w:sz w:val="28"/>
            <w:szCs w:val="28"/>
            <w:lang w:val="en-US"/>
          </w:rPr>
          <w:t>http</w:t>
        </w:r>
        <w:r w:rsidRPr="00671EDF">
          <w:rPr>
            <w:rStyle w:val="a6"/>
            <w:sz w:val="28"/>
            <w:szCs w:val="28"/>
          </w:rPr>
          <w:t>://</w:t>
        </w:r>
        <w:proofErr w:type="spellStart"/>
        <w:r w:rsidRPr="00671EDF">
          <w:rPr>
            <w:rStyle w:val="a6"/>
            <w:sz w:val="28"/>
            <w:szCs w:val="28"/>
            <w:lang w:val="en-US"/>
          </w:rPr>
          <w:t>vf</w:t>
        </w:r>
        <w:proofErr w:type="spellEnd"/>
        <w:r w:rsidRPr="00671EDF">
          <w:rPr>
            <w:rStyle w:val="a6"/>
            <w:sz w:val="28"/>
            <w:szCs w:val="28"/>
          </w:rPr>
          <w:t>-</w:t>
        </w:r>
        <w:proofErr w:type="spellStart"/>
        <w:r w:rsidRPr="00671EDF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671EDF">
          <w:rPr>
            <w:rStyle w:val="a6"/>
            <w:sz w:val="28"/>
            <w:szCs w:val="28"/>
          </w:rPr>
          <w:t>.</w:t>
        </w:r>
        <w:proofErr w:type="spellStart"/>
        <w:r w:rsidRPr="00671ED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71EDF">
        <w:rPr>
          <w:sz w:val="28"/>
          <w:szCs w:val="28"/>
        </w:rPr>
        <w:t xml:space="preserve">). </w:t>
      </w:r>
    </w:p>
    <w:p w:rsidR="00193E11" w:rsidRPr="00671EDF" w:rsidRDefault="00193E11" w:rsidP="00193E11">
      <w:pPr>
        <w:spacing w:line="300" w:lineRule="atLeast"/>
        <w:ind w:right="75"/>
        <w:rPr>
          <w:rStyle w:val="contactwithdropdown-headeremail-bc"/>
          <w:rFonts w:ascii="Arial" w:hAnsi="Arial" w:cs="Arial"/>
          <w:color w:val="5C6993"/>
          <w:sz w:val="28"/>
          <w:szCs w:val="28"/>
        </w:rPr>
      </w:pPr>
      <w:r w:rsidRPr="00671EDF">
        <w:rPr>
          <w:sz w:val="28"/>
          <w:szCs w:val="28"/>
        </w:rPr>
        <w:t xml:space="preserve">По вопросам участия в конкурсе обращаться по адресу </w:t>
      </w:r>
      <w:hyperlink r:id="rId8" w:history="1">
        <w:r w:rsidRPr="00671EDF">
          <w:rPr>
            <w:rStyle w:val="a6"/>
            <w:sz w:val="28"/>
            <w:szCs w:val="28"/>
          </w:rPr>
          <w:t>konkurspgups@rambler.ru</w:t>
        </w:r>
      </w:hyperlink>
      <w:r w:rsidRPr="00671EDF">
        <w:rPr>
          <w:rStyle w:val="contactwithdropdown-headeremail-bc"/>
          <w:color w:val="5C6993"/>
          <w:sz w:val="28"/>
          <w:szCs w:val="28"/>
        </w:rPr>
        <w:t xml:space="preserve"> </w:t>
      </w:r>
    </w:p>
    <w:p w:rsidR="00193E11" w:rsidRPr="00671EDF" w:rsidRDefault="00193E11" w:rsidP="00193E11">
      <w:pPr>
        <w:spacing w:line="300" w:lineRule="atLeast"/>
        <w:ind w:right="75"/>
        <w:rPr>
          <w:rStyle w:val="contactwithdropdown-headeremailwrapper-x0"/>
          <w:sz w:val="28"/>
          <w:szCs w:val="28"/>
        </w:rPr>
      </w:pPr>
      <w:r w:rsidRPr="00671EDF">
        <w:rPr>
          <w:rStyle w:val="contactwithdropdown-headeremail-bc"/>
          <w:sz w:val="28"/>
          <w:szCs w:val="28"/>
        </w:rPr>
        <w:t xml:space="preserve">Контактное лицо: </w:t>
      </w:r>
      <w:proofErr w:type="spellStart"/>
      <w:r w:rsidRPr="00671EDF">
        <w:rPr>
          <w:rStyle w:val="contactwithdropdown-headeremail-bc"/>
          <w:sz w:val="28"/>
          <w:szCs w:val="28"/>
        </w:rPr>
        <w:t>Черепова</w:t>
      </w:r>
      <w:proofErr w:type="spellEnd"/>
      <w:r w:rsidRPr="00671EDF">
        <w:rPr>
          <w:rStyle w:val="contactwithdropdown-headeremail-bc"/>
          <w:sz w:val="28"/>
          <w:szCs w:val="28"/>
        </w:rPr>
        <w:t xml:space="preserve"> Надежда Юрьевна</w:t>
      </w:r>
    </w:p>
    <w:p w:rsidR="00622298" w:rsidRDefault="00622298"/>
    <w:sectPr w:rsidR="00622298" w:rsidSect="00671E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29C"/>
    <w:multiLevelType w:val="multilevel"/>
    <w:tmpl w:val="57F84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hAnsi="Times New Roman" w:hint="default"/>
        <w:color w:val="auto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E11"/>
    <w:rsid w:val="000A6E5E"/>
    <w:rsid w:val="000A7C29"/>
    <w:rsid w:val="00193E11"/>
    <w:rsid w:val="001A7BF4"/>
    <w:rsid w:val="002B0AF0"/>
    <w:rsid w:val="00336BF6"/>
    <w:rsid w:val="00485E2A"/>
    <w:rsid w:val="00616070"/>
    <w:rsid w:val="00622298"/>
    <w:rsid w:val="00642F9D"/>
    <w:rsid w:val="00671EDF"/>
    <w:rsid w:val="008217D2"/>
    <w:rsid w:val="00851F17"/>
    <w:rsid w:val="008D3BA9"/>
    <w:rsid w:val="008F37FB"/>
    <w:rsid w:val="009213C3"/>
    <w:rsid w:val="00A14C9A"/>
    <w:rsid w:val="00A64ABE"/>
    <w:rsid w:val="00AB5200"/>
    <w:rsid w:val="00BB1C36"/>
    <w:rsid w:val="00C01A8A"/>
    <w:rsid w:val="00C74867"/>
    <w:rsid w:val="00D72A05"/>
    <w:rsid w:val="00F4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11"/>
    <w:pPr>
      <w:spacing w:after="160" w:line="259" w:lineRule="auto"/>
      <w:ind w:left="0" w:firstLine="0"/>
    </w:pPr>
    <w:rPr>
      <w:rFonts w:eastAsia="Calibri" w:cs="Times New Roman"/>
      <w:sz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D7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72A05"/>
    <w:rPr>
      <w:b/>
      <w:bCs/>
    </w:rPr>
  </w:style>
  <w:style w:type="paragraph" w:styleId="a4">
    <w:name w:val="No Spacing"/>
    <w:uiPriority w:val="1"/>
    <w:qFormat/>
    <w:rsid w:val="00AB5200"/>
  </w:style>
  <w:style w:type="paragraph" w:styleId="a5">
    <w:name w:val="List Paragraph"/>
    <w:basedOn w:val="a"/>
    <w:uiPriority w:val="34"/>
    <w:qFormat/>
    <w:rsid w:val="00193E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E11"/>
    <w:rPr>
      <w:color w:val="0000FF"/>
      <w:u w:val="single"/>
    </w:rPr>
  </w:style>
  <w:style w:type="character" w:customStyle="1" w:styleId="contactwithdropdown-headeremailwrapper-x0">
    <w:name w:val="contactwithdropdown-headeremailwrapper-x0"/>
    <w:basedOn w:val="a0"/>
    <w:rsid w:val="00193E11"/>
  </w:style>
  <w:style w:type="character" w:customStyle="1" w:styleId="contactwithdropdown-headeremail-bc">
    <w:name w:val="contactwithdropdown-headeremail-bc"/>
    <w:basedOn w:val="a0"/>
    <w:rsid w:val="00193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gups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f-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HAfaoD34vsA8pvNHA" TargetMode="External"/><Relationship Id="rId5" Type="http://schemas.openxmlformats.org/officeDocument/2006/relationships/hyperlink" Target="http://vf-pgup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dyatlovaES</cp:lastModifiedBy>
  <cp:revision>3</cp:revision>
  <dcterms:created xsi:type="dcterms:W3CDTF">2019-10-13T19:55:00Z</dcterms:created>
  <dcterms:modified xsi:type="dcterms:W3CDTF">2019-10-18T07:17:00Z</dcterms:modified>
</cp:coreProperties>
</file>